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1871" w14:textId="77777777" w:rsidR="00642E6A" w:rsidRDefault="00642E6A" w:rsidP="00642E6A">
      <w:pPr>
        <w:pStyle w:val="Titel"/>
        <w:jc w:val="center"/>
        <w:rPr>
          <w:sz w:val="48"/>
          <w:szCs w:val="48"/>
          <w:lang w:val="fr-CH"/>
        </w:rPr>
      </w:pPr>
      <w:r w:rsidRPr="00642E6A">
        <w:rPr>
          <w:sz w:val="48"/>
          <w:szCs w:val="48"/>
          <w:lang w:val="fr-CH"/>
        </w:rPr>
        <w:t xml:space="preserve">Inscription Cours de formation </w:t>
      </w:r>
    </w:p>
    <w:p w14:paraId="0E2653A8" w14:textId="797840E4" w:rsidR="00C43A84" w:rsidRPr="00642E6A" w:rsidRDefault="00642E6A" w:rsidP="00642E6A">
      <w:pPr>
        <w:pStyle w:val="Titel"/>
        <w:jc w:val="center"/>
        <w:rPr>
          <w:sz w:val="48"/>
          <w:szCs w:val="48"/>
          <w:lang w:val="fr-CH"/>
        </w:rPr>
      </w:pPr>
      <w:proofErr w:type="gramStart"/>
      <w:r w:rsidRPr="00642E6A">
        <w:rPr>
          <w:sz w:val="48"/>
          <w:szCs w:val="48"/>
          <w:lang w:val="fr-CH"/>
        </w:rPr>
        <w:t>approfondie</w:t>
      </w:r>
      <w:proofErr w:type="gramEnd"/>
      <w:r w:rsidRPr="00642E6A">
        <w:rPr>
          <w:sz w:val="48"/>
          <w:szCs w:val="48"/>
          <w:lang w:val="fr-CH"/>
        </w:rPr>
        <w:t xml:space="preserve"> </w:t>
      </w:r>
      <w:r w:rsidR="00C43A84" w:rsidRPr="00642E6A">
        <w:rPr>
          <w:sz w:val="48"/>
          <w:szCs w:val="48"/>
          <w:lang w:val="fr-CH"/>
        </w:rPr>
        <w:t>202</w:t>
      </w:r>
      <w:r w:rsidR="006C4A4D">
        <w:rPr>
          <w:sz w:val="48"/>
          <w:szCs w:val="48"/>
          <w:lang w:val="fr-CH"/>
        </w:rPr>
        <w:t>4</w:t>
      </w:r>
    </w:p>
    <w:p w14:paraId="1D15A5D7" w14:textId="77777777" w:rsidR="006C4279" w:rsidRPr="00642E6A" w:rsidRDefault="006C4279" w:rsidP="006C4279">
      <w:pPr>
        <w:rPr>
          <w:lang w:val="fr-CH" w:eastAsia="en-US"/>
        </w:rPr>
      </w:pPr>
    </w:p>
    <w:p w14:paraId="12CC9ECB" w14:textId="77777777" w:rsidR="006C4279" w:rsidRPr="00642E6A" w:rsidRDefault="006C4279" w:rsidP="006C4279">
      <w:pPr>
        <w:jc w:val="center"/>
        <w:rPr>
          <w:b/>
          <w:lang w:val="fr-CH" w:eastAsia="en-US"/>
        </w:rPr>
      </w:pPr>
    </w:p>
    <w:p w14:paraId="06228815" w14:textId="2F9FBAF7" w:rsidR="00642E6A" w:rsidRDefault="006C4A4D" w:rsidP="00642E6A">
      <w:pPr>
        <w:jc w:val="center"/>
        <w:rPr>
          <w:rFonts w:ascii="Trebuchet MS" w:hAnsi="Trebuchet MS" w:cs="Arial"/>
          <w:bCs/>
          <w:sz w:val="22"/>
          <w:szCs w:val="22"/>
          <w:lang w:val="fr-FR"/>
        </w:rPr>
      </w:pPr>
      <w:r w:rsidRPr="006C4A4D">
        <w:rPr>
          <w:rFonts w:ascii="Trebuchet MS" w:hAnsi="Trebuchet MS" w:cs="Arial"/>
          <w:b/>
          <w:sz w:val="22"/>
          <w:szCs w:val="22"/>
          <w:lang w:val="fr-FR"/>
        </w:rPr>
        <w:t>2</w:t>
      </w:r>
      <w:r w:rsidRPr="006C4A4D">
        <w:rPr>
          <w:rFonts w:ascii="Trebuchet MS" w:hAnsi="Trebuchet MS" w:cs="Arial"/>
          <w:b/>
          <w:sz w:val="22"/>
          <w:szCs w:val="22"/>
          <w:vertAlign w:val="superscript"/>
          <w:lang w:val="fr-FR"/>
        </w:rPr>
        <w:t>ème</w:t>
      </w:r>
      <w:r w:rsidR="00642E6A" w:rsidRPr="006C4A4D">
        <w:rPr>
          <w:rFonts w:ascii="Trebuchet MS" w:hAnsi="Trebuchet MS" w:cs="Arial"/>
          <w:bCs/>
          <w:sz w:val="22"/>
          <w:szCs w:val="22"/>
          <w:lang w:val="fr-FR"/>
        </w:rPr>
        <w:t xml:space="preserve"> p</w:t>
      </w:r>
      <w:r w:rsidR="00642E6A" w:rsidRPr="00966E14">
        <w:rPr>
          <w:rFonts w:ascii="Trebuchet MS" w:hAnsi="Trebuchet MS" w:cs="Arial"/>
          <w:bCs/>
          <w:sz w:val="22"/>
          <w:szCs w:val="22"/>
          <w:lang w:val="fr-FR"/>
        </w:rPr>
        <w:t>artie en vue de l’obtention du titre FMH de spécialiste en psychiatrie et psychothérapie de la personne âgée pour médecins spécialistes FMH en psychiatrie et psychothérapie</w:t>
      </w:r>
    </w:p>
    <w:p w14:paraId="079EFCD0" w14:textId="77777777" w:rsidR="003543A6" w:rsidRDefault="003543A6" w:rsidP="00642E6A">
      <w:pPr>
        <w:jc w:val="center"/>
        <w:rPr>
          <w:rFonts w:ascii="Trebuchet MS" w:hAnsi="Trebuchet MS" w:cs="Arial"/>
          <w:bCs/>
          <w:sz w:val="22"/>
          <w:szCs w:val="22"/>
          <w:lang w:val="fr-FR"/>
        </w:rPr>
      </w:pPr>
    </w:p>
    <w:p w14:paraId="5E933DCF" w14:textId="55D2F329" w:rsidR="003543A6" w:rsidRPr="00966E14" w:rsidRDefault="003543A6" w:rsidP="00642E6A">
      <w:pPr>
        <w:jc w:val="center"/>
        <w:rPr>
          <w:rFonts w:ascii="Trebuchet MS" w:hAnsi="Trebuchet MS" w:cs="Arial"/>
          <w:bCs/>
          <w:sz w:val="22"/>
          <w:szCs w:val="22"/>
          <w:lang w:val="fr-FR"/>
        </w:rPr>
      </w:pPr>
      <w:r w:rsidRPr="003543A6">
        <w:rPr>
          <w:rFonts w:ascii="Trebuchet MS" w:hAnsi="Trebuchet MS" w:cs="Arial"/>
          <w:bCs/>
          <w:sz w:val="22"/>
          <w:szCs w:val="22"/>
          <w:lang w:val="fr-FR"/>
        </w:rPr>
        <w:t xml:space="preserve">Mercredi, de </w:t>
      </w:r>
      <w:proofErr w:type="gramStart"/>
      <w:r w:rsidRPr="003543A6">
        <w:rPr>
          <w:rFonts w:ascii="Trebuchet MS" w:hAnsi="Trebuchet MS" w:cs="Arial"/>
          <w:bCs/>
          <w:sz w:val="22"/>
          <w:szCs w:val="22"/>
          <w:lang w:val="fr-FR"/>
        </w:rPr>
        <w:t>8:</w:t>
      </w:r>
      <w:proofErr w:type="gramEnd"/>
      <w:r w:rsidRPr="003543A6">
        <w:rPr>
          <w:rFonts w:ascii="Trebuchet MS" w:hAnsi="Trebuchet MS" w:cs="Arial"/>
          <w:bCs/>
          <w:sz w:val="22"/>
          <w:szCs w:val="22"/>
          <w:lang w:val="fr-FR"/>
        </w:rPr>
        <w:t>30 à 17:00 heures</w:t>
      </w:r>
      <w:r>
        <w:rPr>
          <w:rFonts w:ascii="Trebuchet MS" w:hAnsi="Trebuchet MS" w:cs="Arial"/>
          <w:bCs/>
          <w:sz w:val="22"/>
          <w:szCs w:val="22"/>
          <w:lang w:val="fr-FR"/>
        </w:rPr>
        <w:t xml:space="preserve"> au</w:t>
      </w:r>
    </w:p>
    <w:p w14:paraId="6E74D5E2" w14:textId="34375636" w:rsidR="00C43A84" w:rsidRPr="00642E6A" w:rsidRDefault="00642E6A" w:rsidP="006D5B78">
      <w:pPr>
        <w:pBdr>
          <w:bottom w:val="single" w:sz="4" w:space="1" w:color="auto"/>
        </w:pBdr>
        <w:spacing w:before="240"/>
        <w:jc w:val="center"/>
        <w:rPr>
          <w:rFonts w:ascii="Trebuchet MS" w:hAnsi="Trebuchet MS" w:cs="Arial"/>
          <w:bCs/>
          <w:sz w:val="22"/>
          <w:szCs w:val="22"/>
          <w:lang w:val="fr-CH"/>
        </w:rPr>
      </w:pPr>
      <w:r w:rsidRPr="00966E14">
        <w:rPr>
          <w:rFonts w:ascii="Trebuchet MS" w:hAnsi="Trebuchet MS" w:cs="Arial"/>
          <w:bCs/>
          <w:sz w:val="22"/>
          <w:szCs w:val="22"/>
          <w:lang w:val="fr-FR"/>
        </w:rPr>
        <w:t>SUPAA – Service Universitaire de Psychiatrie de l’Âge Avancé</w:t>
      </w:r>
      <w:r w:rsidRPr="00966E14">
        <w:rPr>
          <w:rFonts w:ascii="Trebuchet MS" w:hAnsi="Trebuchet MS" w:cs="Arial"/>
          <w:bCs/>
          <w:sz w:val="22"/>
          <w:szCs w:val="22"/>
          <w:lang w:val="fr-FR"/>
        </w:rPr>
        <w:br/>
        <w:t xml:space="preserve">Route de </w:t>
      </w:r>
      <w:proofErr w:type="spellStart"/>
      <w:r w:rsidRPr="00966E14">
        <w:rPr>
          <w:rFonts w:ascii="Trebuchet MS" w:hAnsi="Trebuchet MS" w:cs="Arial"/>
          <w:bCs/>
          <w:sz w:val="22"/>
          <w:szCs w:val="22"/>
          <w:lang w:val="fr-FR"/>
        </w:rPr>
        <w:t>Cery</w:t>
      </w:r>
      <w:proofErr w:type="spellEnd"/>
      <w:r w:rsidRPr="00966E14">
        <w:rPr>
          <w:rFonts w:ascii="Trebuchet MS" w:hAnsi="Trebuchet MS" w:cs="Arial"/>
          <w:bCs/>
          <w:sz w:val="22"/>
          <w:szCs w:val="22"/>
          <w:lang w:val="fr-FR"/>
        </w:rPr>
        <w:t xml:space="preserve"> 60, 1008 Prilly</w:t>
      </w:r>
    </w:p>
    <w:p w14:paraId="6ECA49A3" w14:textId="77777777" w:rsidR="00C43A84" w:rsidRPr="00642E6A" w:rsidRDefault="00C43A84" w:rsidP="006C4279">
      <w:pPr>
        <w:pBdr>
          <w:bottom w:val="single" w:sz="4" w:space="1" w:color="auto"/>
        </w:pBdr>
        <w:spacing w:after="120" w:line="264" w:lineRule="auto"/>
        <w:rPr>
          <w:rFonts w:ascii="Trebuchet MS" w:hAnsi="Trebuchet MS" w:cs="Arial"/>
          <w:b/>
          <w:sz w:val="22"/>
          <w:szCs w:val="22"/>
          <w:lang w:val="fr-CH"/>
        </w:rPr>
      </w:pPr>
    </w:p>
    <w:p w14:paraId="6177D6D8" w14:textId="77777777" w:rsidR="00C43A84" w:rsidRPr="00642E6A" w:rsidRDefault="00C43A84" w:rsidP="006C4279">
      <w:pPr>
        <w:spacing w:after="120" w:line="264" w:lineRule="auto"/>
        <w:rPr>
          <w:rFonts w:ascii="Trebuchet MS" w:hAnsi="Trebuchet MS" w:cs="Arial"/>
          <w:sz w:val="24"/>
          <w:szCs w:val="24"/>
          <w:lang w:val="fr-CH"/>
        </w:rPr>
      </w:pPr>
    </w:p>
    <w:p w14:paraId="33B0B133" w14:textId="76D28F4C" w:rsidR="006C4A4D" w:rsidRPr="00642E6A" w:rsidRDefault="00642E6A" w:rsidP="006C4279">
      <w:pPr>
        <w:spacing w:after="120" w:line="264" w:lineRule="auto"/>
        <w:rPr>
          <w:rFonts w:ascii="Trebuchet MS" w:hAnsi="Trebuchet MS" w:cs="Arial"/>
          <w:bCs/>
          <w:sz w:val="26"/>
          <w:szCs w:val="26"/>
          <w:lang w:val="fr-CH"/>
        </w:rPr>
      </w:pPr>
      <w:r w:rsidRPr="00642E6A">
        <w:rPr>
          <w:rFonts w:ascii="Trebuchet MS" w:hAnsi="Trebuchet MS" w:cs="Arial"/>
          <w:bCs/>
          <w:sz w:val="26"/>
          <w:szCs w:val="26"/>
          <w:lang w:val="fr-CH"/>
        </w:rPr>
        <w:t>Dates du cours</w:t>
      </w:r>
      <w:r>
        <w:rPr>
          <w:rFonts w:ascii="Trebuchet MS" w:hAnsi="Trebuchet MS" w:cs="Arial"/>
          <w:bCs/>
          <w:sz w:val="26"/>
          <w:szCs w:val="26"/>
          <w:lang w:val="fr-CH"/>
        </w:rPr>
        <w:t xml:space="preserve"> </w:t>
      </w:r>
      <w:r w:rsidR="006C4A4D" w:rsidRPr="006C4A4D">
        <w:rPr>
          <w:rFonts w:ascii="Trebuchet MS" w:hAnsi="Trebuchet MS" w:cs="Arial"/>
          <w:bCs/>
          <w:color w:val="EA8F0C" w:themeColor="accent2" w:themeShade="BF"/>
          <w:sz w:val="26"/>
          <w:szCs w:val="26"/>
          <w:lang w:val="fr-CH"/>
        </w:rPr>
        <w:t>(Délai d’</w:t>
      </w:r>
      <w:proofErr w:type="spellStart"/>
      <w:r w:rsidR="006C4A4D" w:rsidRPr="006C4A4D">
        <w:rPr>
          <w:rFonts w:ascii="Trebuchet MS" w:hAnsi="Trebuchet MS" w:cs="Arial"/>
          <w:bCs/>
          <w:color w:val="EA8F0C" w:themeColor="accent2" w:themeShade="BF"/>
          <w:sz w:val="26"/>
          <w:szCs w:val="26"/>
          <w:lang w:val="fr-CH"/>
        </w:rPr>
        <w:t>inspriction</w:t>
      </w:r>
      <w:proofErr w:type="spellEnd"/>
      <w:r w:rsidR="006C4A4D" w:rsidRPr="006C4A4D">
        <w:rPr>
          <w:rFonts w:ascii="Trebuchet MS" w:hAnsi="Trebuchet MS" w:cs="Arial"/>
          <w:bCs/>
          <w:color w:val="EA8F0C" w:themeColor="accent2" w:themeShade="BF"/>
          <w:sz w:val="26"/>
          <w:szCs w:val="26"/>
          <w:lang w:val="fr-CH"/>
        </w:rPr>
        <w:t xml:space="preserve"> est le 3 janvier 2024) </w:t>
      </w:r>
      <w:r w:rsidR="006C4A4D">
        <w:rPr>
          <w:rFonts w:ascii="Trebuchet MS" w:hAnsi="Trebuchet MS" w:cs="Arial"/>
          <w:bCs/>
          <w:sz w:val="26"/>
          <w:szCs w:val="26"/>
          <w:lang w:val="fr-CH"/>
        </w:rPr>
        <w:t>:</w:t>
      </w:r>
    </w:p>
    <w:p w14:paraId="5A9A89FE" w14:textId="77777777" w:rsidR="00C43A84" w:rsidRPr="00642E6A" w:rsidRDefault="00C43A84" w:rsidP="006C4279">
      <w:pPr>
        <w:spacing w:after="120" w:line="264" w:lineRule="auto"/>
        <w:rPr>
          <w:rFonts w:ascii="Trebuchet MS" w:hAnsi="Trebuchet MS" w:cs="Arial"/>
          <w:bCs/>
          <w:sz w:val="26"/>
          <w:szCs w:val="26"/>
          <w:lang w:val="fr-CH"/>
        </w:rPr>
      </w:pPr>
    </w:p>
    <w:p w14:paraId="75ACAEF6" w14:textId="798ACB9A" w:rsidR="00C43A84" w:rsidRPr="006C4A4D" w:rsidRDefault="00642E6A" w:rsidP="006C4279">
      <w:pPr>
        <w:tabs>
          <w:tab w:val="left" w:pos="3544"/>
          <w:tab w:val="right" w:pos="9072"/>
        </w:tabs>
        <w:spacing w:before="120" w:after="120" w:line="264" w:lineRule="auto"/>
        <w:ind w:right="-142"/>
        <w:rPr>
          <w:rFonts w:ascii="Trebuchet MS" w:hAnsi="Trebuchet MS" w:cs="Arial"/>
          <w:bCs/>
          <w:sz w:val="26"/>
          <w:szCs w:val="26"/>
          <w:lang w:val="fr-CH"/>
        </w:rPr>
      </w:pPr>
      <w:r w:rsidRPr="00642E6A">
        <w:rPr>
          <w:rFonts w:ascii="Trebuchet MS" w:hAnsi="Trebuchet MS" w:cs="Arial"/>
          <w:bCs/>
          <w:sz w:val="26"/>
          <w:szCs w:val="26"/>
          <w:lang w:val="fr-CH"/>
        </w:rPr>
        <w:t>1</w:t>
      </w:r>
      <w:r w:rsidR="006C4A4D">
        <w:rPr>
          <w:rFonts w:ascii="Trebuchet MS" w:hAnsi="Trebuchet MS" w:cs="Arial"/>
          <w:bCs/>
          <w:sz w:val="26"/>
          <w:szCs w:val="26"/>
          <w:lang w:val="fr-CH"/>
        </w:rPr>
        <w:t>0</w:t>
      </w:r>
      <w:r w:rsidR="00C43A84" w:rsidRPr="00642E6A">
        <w:rPr>
          <w:rFonts w:ascii="Trebuchet MS" w:hAnsi="Trebuchet MS" w:cs="Arial"/>
          <w:bCs/>
          <w:sz w:val="26"/>
          <w:szCs w:val="26"/>
          <w:lang w:val="fr-CH"/>
        </w:rPr>
        <w:t xml:space="preserve"> </w:t>
      </w:r>
      <w:r w:rsidRPr="00642E6A">
        <w:rPr>
          <w:rFonts w:ascii="Trebuchet MS" w:hAnsi="Trebuchet MS" w:cs="Arial"/>
          <w:bCs/>
          <w:sz w:val="26"/>
          <w:szCs w:val="26"/>
          <w:lang w:val="fr-CH"/>
        </w:rPr>
        <w:t xml:space="preserve">janvier </w:t>
      </w:r>
      <w:r w:rsidR="00C43A84" w:rsidRPr="00642E6A">
        <w:rPr>
          <w:rFonts w:ascii="Trebuchet MS" w:hAnsi="Trebuchet MS" w:cs="Arial"/>
          <w:bCs/>
          <w:sz w:val="26"/>
          <w:szCs w:val="26"/>
          <w:lang w:val="fr-CH"/>
        </w:rPr>
        <w:t>202</w:t>
      </w:r>
      <w:r w:rsidR="001E346B">
        <w:rPr>
          <w:rFonts w:ascii="Trebuchet MS" w:hAnsi="Trebuchet MS" w:cs="Arial"/>
          <w:bCs/>
          <w:sz w:val="26"/>
          <w:szCs w:val="26"/>
          <w:lang w:val="fr-CH"/>
        </w:rPr>
        <w:t>4</w:t>
      </w:r>
      <w:r w:rsidR="00C43A84" w:rsidRPr="00642E6A">
        <w:rPr>
          <w:rFonts w:ascii="Trebuchet MS" w:hAnsi="Trebuchet MS" w:cs="Arial"/>
          <w:bCs/>
          <w:sz w:val="26"/>
          <w:szCs w:val="26"/>
          <w:lang w:val="fr-CH"/>
        </w:rPr>
        <w:tab/>
      </w:r>
      <w:r w:rsidR="006C4A4D">
        <w:rPr>
          <w:rFonts w:ascii="Trebuchet MS" w:hAnsi="Trebuchet MS" w:cs="Arial"/>
          <w:bCs/>
          <w:sz w:val="26"/>
          <w:szCs w:val="26"/>
          <w:lang w:val="fr-CH"/>
        </w:rPr>
        <w:t>12</w:t>
      </w:r>
      <w:r w:rsidRPr="00642E6A">
        <w:rPr>
          <w:rFonts w:ascii="Trebuchet MS" w:hAnsi="Trebuchet MS" w:cs="Arial"/>
          <w:bCs/>
          <w:sz w:val="26"/>
          <w:szCs w:val="26"/>
          <w:lang w:val="fr-CH"/>
        </w:rPr>
        <w:t xml:space="preserve"> </w:t>
      </w:r>
      <w:proofErr w:type="gramStart"/>
      <w:r w:rsidRPr="00642E6A">
        <w:rPr>
          <w:rFonts w:ascii="Trebuchet MS" w:hAnsi="Trebuchet MS" w:cs="Arial"/>
          <w:bCs/>
          <w:sz w:val="26"/>
          <w:szCs w:val="26"/>
          <w:lang w:val="fr-CH"/>
        </w:rPr>
        <w:t>Juin</w:t>
      </w:r>
      <w:proofErr w:type="gramEnd"/>
      <w:r w:rsidRPr="00642E6A">
        <w:rPr>
          <w:rFonts w:ascii="Trebuchet MS" w:hAnsi="Trebuchet MS" w:cs="Arial"/>
          <w:bCs/>
          <w:sz w:val="26"/>
          <w:szCs w:val="26"/>
          <w:lang w:val="fr-CH"/>
        </w:rPr>
        <w:t xml:space="preserve"> </w:t>
      </w:r>
      <w:r w:rsidR="00C43A84" w:rsidRPr="00642E6A">
        <w:rPr>
          <w:rFonts w:ascii="Trebuchet MS" w:hAnsi="Trebuchet MS" w:cs="Arial"/>
          <w:bCs/>
          <w:sz w:val="26"/>
          <w:szCs w:val="26"/>
          <w:lang w:val="fr-CH"/>
        </w:rPr>
        <w:t>202</w:t>
      </w:r>
      <w:r w:rsidR="001E346B">
        <w:rPr>
          <w:rFonts w:ascii="Trebuchet MS" w:hAnsi="Trebuchet MS" w:cs="Arial"/>
          <w:bCs/>
          <w:sz w:val="26"/>
          <w:szCs w:val="26"/>
          <w:lang w:val="fr-CH"/>
        </w:rPr>
        <w:t>4</w:t>
      </w:r>
      <w:r w:rsidR="00C43A84" w:rsidRPr="00642E6A">
        <w:rPr>
          <w:rFonts w:ascii="Trebuchet MS" w:hAnsi="Trebuchet MS" w:cs="Arial"/>
          <w:bCs/>
          <w:sz w:val="26"/>
          <w:szCs w:val="26"/>
          <w:lang w:val="fr-CH"/>
        </w:rPr>
        <w:tab/>
      </w:r>
      <w:r w:rsidR="006C4A4D">
        <w:rPr>
          <w:rFonts w:ascii="Trebuchet MS" w:hAnsi="Trebuchet MS" w:cs="Arial"/>
          <w:bCs/>
          <w:sz w:val="26"/>
          <w:szCs w:val="26"/>
          <w:lang w:val="fr-CH"/>
        </w:rPr>
        <w:t xml:space="preserve">20 </w:t>
      </w:r>
      <w:r>
        <w:rPr>
          <w:rFonts w:ascii="Trebuchet MS" w:hAnsi="Trebuchet MS" w:cs="Arial"/>
          <w:bCs/>
          <w:sz w:val="26"/>
          <w:szCs w:val="26"/>
          <w:lang w:val="fr-CH"/>
        </w:rPr>
        <w:t>novembre</w:t>
      </w:r>
      <w:r w:rsidR="00C43A84" w:rsidRPr="006C4A4D">
        <w:rPr>
          <w:rFonts w:ascii="Trebuchet MS" w:hAnsi="Trebuchet MS" w:cs="Arial"/>
          <w:bCs/>
          <w:sz w:val="26"/>
          <w:szCs w:val="26"/>
          <w:lang w:val="fr-CH"/>
        </w:rPr>
        <w:t xml:space="preserve"> 202</w:t>
      </w:r>
      <w:r w:rsidR="001E346B">
        <w:rPr>
          <w:rFonts w:ascii="Trebuchet MS" w:hAnsi="Trebuchet MS" w:cs="Arial"/>
          <w:bCs/>
          <w:sz w:val="26"/>
          <w:szCs w:val="26"/>
          <w:lang w:val="fr-CH"/>
        </w:rPr>
        <w:t>4</w:t>
      </w:r>
    </w:p>
    <w:p w14:paraId="568B0518" w14:textId="77777777" w:rsidR="006D5B78" w:rsidRPr="006C4A4D" w:rsidRDefault="006D5B78" w:rsidP="006C4279">
      <w:pPr>
        <w:tabs>
          <w:tab w:val="left" w:pos="3544"/>
          <w:tab w:val="right" w:pos="9072"/>
        </w:tabs>
        <w:spacing w:before="120" w:after="120" w:line="264" w:lineRule="auto"/>
        <w:ind w:right="-142"/>
        <w:rPr>
          <w:rFonts w:ascii="Trebuchet MS" w:hAnsi="Trebuchet MS" w:cs="Arial"/>
          <w:bCs/>
          <w:sz w:val="28"/>
          <w:szCs w:val="28"/>
          <w:lang w:val="fr-CH"/>
        </w:rPr>
      </w:pPr>
    </w:p>
    <w:p w14:paraId="2429FC42" w14:textId="77777777" w:rsidR="00642E6A" w:rsidRPr="00966E14" w:rsidRDefault="00642E6A" w:rsidP="00642E6A">
      <w:pPr>
        <w:pBdr>
          <w:bottom w:val="single" w:sz="4" w:space="1" w:color="auto"/>
        </w:pBdr>
        <w:spacing w:before="240"/>
        <w:jc w:val="center"/>
        <w:rPr>
          <w:rFonts w:ascii="Trebuchet MS" w:hAnsi="Trebuchet MS" w:cs="Arial"/>
          <w:bCs/>
          <w:sz w:val="22"/>
          <w:szCs w:val="22"/>
          <w:lang w:val="fr-FR"/>
        </w:rPr>
      </w:pPr>
      <w:r w:rsidRPr="00966E14">
        <w:rPr>
          <w:rFonts w:ascii="Trebuchet MS" w:hAnsi="Trebuchet MS" w:cs="Arial"/>
          <w:bCs/>
          <w:sz w:val="22"/>
          <w:szCs w:val="22"/>
          <w:lang w:val="fr-FR"/>
        </w:rPr>
        <w:t xml:space="preserve">Frais de cours CHF 1800.– pour 6 modules (CHF </w:t>
      </w:r>
      <w:proofErr w:type="gramStart"/>
      <w:r w:rsidRPr="00966E14">
        <w:rPr>
          <w:rFonts w:ascii="Trebuchet MS" w:hAnsi="Trebuchet MS" w:cs="Arial"/>
          <w:bCs/>
          <w:sz w:val="22"/>
          <w:szCs w:val="22"/>
          <w:lang w:val="fr-FR"/>
        </w:rPr>
        <w:t>300.–</w:t>
      </w:r>
      <w:proofErr w:type="gramEnd"/>
      <w:r w:rsidRPr="00966E14">
        <w:rPr>
          <w:rFonts w:ascii="Trebuchet MS" w:hAnsi="Trebuchet MS" w:cs="Arial"/>
          <w:bCs/>
          <w:sz w:val="22"/>
          <w:szCs w:val="22"/>
          <w:lang w:val="fr-FR"/>
        </w:rPr>
        <w:t xml:space="preserve"> par </w:t>
      </w:r>
      <w:proofErr w:type="spellStart"/>
      <w:r w:rsidRPr="00966E14">
        <w:rPr>
          <w:rFonts w:ascii="Trebuchet MS" w:hAnsi="Trebuchet MS" w:cs="Arial"/>
          <w:bCs/>
          <w:sz w:val="22"/>
          <w:szCs w:val="22"/>
          <w:lang w:val="fr-FR"/>
        </w:rPr>
        <w:t>modul</w:t>
      </w:r>
      <w:proofErr w:type="spellEnd"/>
      <w:r w:rsidRPr="00966E14">
        <w:rPr>
          <w:rFonts w:ascii="Trebuchet MS" w:hAnsi="Trebuchet MS" w:cs="Arial"/>
          <w:bCs/>
          <w:sz w:val="22"/>
          <w:szCs w:val="22"/>
          <w:lang w:val="fr-FR"/>
        </w:rPr>
        <w:t>)</w:t>
      </w:r>
    </w:p>
    <w:p w14:paraId="12C89FDD" w14:textId="2E522EF7" w:rsidR="00C43A84" w:rsidRPr="00642E6A" w:rsidRDefault="00C43A84" w:rsidP="006C4279">
      <w:pPr>
        <w:spacing w:after="120" w:line="264" w:lineRule="auto"/>
        <w:rPr>
          <w:rFonts w:ascii="Trebuchet MS" w:hAnsi="Trebuchet MS" w:cs="Arial"/>
          <w:b/>
          <w:sz w:val="22"/>
          <w:szCs w:val="22"/>
          <w:lang w:val="fr-FR"/>
        </w:rPr>
      </w:pPr>
    </w:p>
    <w:p w14:paraId="0FF20B7C" w14:textId="615FB885" w:rsidR="006C4279" w:rsidRPr="006C4279" w:rsidRDefault="00642E6A" w:rsidP="006C4279">
      <w:pPr>
        <w:spacing w:after="120" w:line="264" w:lineRule="auto"/>
        <w:rPr>
          <w:rFonts w:ascii="Trebuchet MS" w:hAnsi="Trebuchet MS" w:cs="Arial"/>
          <w:b/>
          <w:i/>
          <w:iCs/>
          <w:color w:val="217D92" w:themeColor="accent1"/>
          <w:sz w:val="22"/>
          <w:szCs w:val="22"/>
        </w:rPr>
      </w:pPr>
      <w:proofErr w:type="spellStart"/>
      <w:proofErr w:type="gramStart"/>
      <w:r>
        <w:rPr>
          <w:rFonts w:ascii="Trebuchet MS" w:hAnsi="Trebuchet MS" w:cs="Arial"/>
          <w:b/>
          <w:i/>
          <w:iCs/>
          <w:color w:val="217D92" w:themeColor="accent1"/>
          <w:sz w:val="22"/>
          <w:szCs w:val="22"/>
        </w:rPr>
        <w:t>Identité</w:t>
      </w:r>
      <w:proofErr w:type="spellEnd"/>
      <w:r w:rsidR="00022964">
        <w:rPr>
          <w:rFonts w:ascii="Trebuchet MS" w:hAnsi="Trebuchet MS" w:cs="Arial"/>
          <w:b/>
          <w:i/>
          <w:iCs/>
          <w:color w:val="217D92" w:themeColor="accent1"/>
          <w:sz w:val="22"/>
          <w:szCs w:val="22"/>
        </w:rPr>
        <w:t xml:space="preserve"> :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100"/>
        <w:gridCol w:w="2203"/>
        <w:gridCol w:w="2203"/>
      </w:tblGrid>
      <w:tr w:rsidR="006C4279" w:rsidRPr="006C4279" w14:paraId="39E4991C" w14:textId="77777777" w:rsidTr="0006685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3AF48F2" w14:textId="3897C9BE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Tit</w:t>
            </w:r>
            <w:r w:rsidR="00642E6A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re</w:t>
            </w:r>
            <w:proofErr w:type="spellEnd"/>
            <w:r w:rsidR="00022964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: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8E4EE6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1C757F03" w14:textId="70FDD09D" w:rsidR="006C4279" w:rsidRPr="006C4279" w:rsidRDefault="00642E6A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Madame</w:t>
            </w:r>
            <w:r w:rsidR="00022964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C4279"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:</w:t>
            </w:r>
            <w:proofErr w:type="gramEnd"/>
            <w:r w:rsidR="006C4279"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C4279" w:rsidRPr="006C4279">
              <w:rPr>
                <w:rFonts w:ascii="Trebuchet MS" w:hAnsi="Trebuchet MS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4279" w:rsidRPr="006C4279">
              <w:rPr>
                <w:rFonts w:ascii="Trebuchet MS" w:hAnsi="Trebuchet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543A6">
              <w:rPr>
                <w:rFonts w:ascii="Trebuchet MS" w:hAnsi="Trebuchet MS"/>
                <w:color w:val="000000" w:themeColor="text1"/>
                <w:sz w:val="22"/>
                <w:szCs w:val="22"/>
              </w:rPr>
            </w:r>
            <w:r w:rsidR="003543A6">
              <w:rPr>
                <w:rFonts w:ascii="Trebuchet MS" w:hAnsi="Trebuchet MS"/>
                <w:color w:val="000000" w:themeColor="text1"/>
                <w:sz w:val="22"/>
                <w:szCs w:val="22"/>
              </w:rPr>
              <w:fldChar w:fldCharType="separate"/>
            </w:r>
            <w:r w:rsidR="006C4279" w:rsidRPr="006C4279">
              <w:rPr>
                <w:rFonts w:ascii="Trebuchet MS" w:hAnsi="Trebuchet MS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62964511" w14:textId="54391477" w:rsidR="006C4279" w:rsidRPr="006C4279" w:rsidRDefault="00642E6A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Monsieur</w:t>
            </w:r>
            <w:r w:rsidR="00022964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C4279"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:</w:t>
            </w:r>
            <w:proofErr w:type="gramEnd"/>
            <w:r w:rsidR="006C4279"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C4279" w:rsidRPr="006C4279">
              <w:rPr>
                <w:rFonts w:ascii="Trebuchet MS" w:hAnsi="Trebuchet MS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4279" w:rsidRPr="006C4279">
              <w:rPr>
                <w:rFonts w:ascii="Trebuchet MS" w:hAnsi="Trebuchet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543A6">
              <w:rPr>
                <w:rFonts w:ascii="Trebuchet MS" w:hAnsi="Trebuchet MS"/>
                <w:color w:val="000000" w:themeColor="text1"/>
                <w:sz w:val="22"/>
                <w:szCs w:val="22"/>
              </w:rPr>
            </w:r>
            <w:r w:rsidR="003543A6">
              <w:rPr>
                <w:rFonts w:ascii="Trebuchet MS" w:hAnsi="Trebuchet MS"/>
                <w:color w:val="000000" w:themeColor="text1"/>
                <w:sz w:val="22"/>
                <w:szCs w:val="22"/>
              </w:rPr>
              <w:fldChar w:fldCharType="separate"/>
            </w:r>
            <w:r w:rsidR="006C4279" w:rsidRPr="006C4279">
              <w:rPr>
                <w:rFonts w:ascii="Trebuchet MS" w:hAnsi="Trebuchet MS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6C4279" w:rsidRPr="006C4279" w14:paraId="198D3AF1" w14:textId="77777777" w:rsidTr="0006685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1D28B49" w14:textId="3223614E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N</w:t>
            </w:r>
            <w:r w:rsidR="00642E6A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om</w:t>
            </w:r>
            <w:proofErr w:type="spellEnd"/>
            <w:r w:rsidR="00022964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50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362744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6C4279" w:rsidRPr="006C4279" w14:paraId="3ACB6DEA" w14:textId="77777777" w:rsidTr="0006685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A1ADDDB" w14:textId="1258BAAA" w:rsidR="006C4279" w:rsidRPr="006C4279" w:rsidRDefault="00642E6A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Prénom</w:t>
            </w:r>
            <w:proofErr w:type="spellEnd"/>
            <w:r w:rsidR="00022964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C4279"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5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BDFE23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6E940F81" w14:textId="77777777" w:rsidR="006C4279" w:rsidRPr="006C4279" w:rsidRDefault="006C4279" w:rsidP="006C4279">
      <w:pPr>
        <w:spacing w:after="120" w:line="264" w:lineRule="auto"/>
        <w:rPr>
          <w:rFonts w:ascii="Trebuchet MS" w:hAnsi="Trebuchet MS" w:cs="Arial"/>
          <w:b/>
          <w:sz w:val="22"/>
          <w:szCs w:val="22"/>
        </w:rPr>
      </w:pPr>
    </w:p>
    <w:p w14:paraId="10E3D5C0" w14:textId="3036B3B7" w:rsidR="006C4279" w:rsidRPr="00642E6A" w:rsidRDefault="00642E6A" w:rsidP="006C4279">
      <w:pPr>
        <w:spacing w:after="120" w:line="264" w:lineRule="auto"/>
        <w:rPr>
          <w:rFonts w:ascii="Trebuchet MS" w:hAnsi="Trebuchet MS" w:cs="Arial"/>
          <w:b/>
          <w:color w:val="217D92" w:themeColor="accent1"/>
          <w:sz w:val="22"/>
          <w:szCs w:val="22"/>
          <w:lang w:val="fr-CH"/>
        </w:rPr>
      </w:pPr>
      <w:r w:rsidRPr="00642E6A">
        <w:rPr>
          <w:rFonts w:ascii="Trebuchet MS" w:hAnsi="Trebuchet MS" w:cs="Arial"/>
          <w:b/>
          <w:color w:val="217D92" w:themeColor="accent1"/>
          <w:sz w:val="22"/>
          <w:szCs w:val="22"/>
          <w:lang w:val="fr-CH"/>
        </w:rPr>
        <w:t>Adresse de correspondance (privée ou institutionnelle)</w:t>
      </w:r>
      <w:r w:rsidR="00022964">
        <w:rPr>
          <w:rFonts w:ascii="Trebuchet MS" w:hAnsi="Trebuchet MS" w:cs="Arial"/>
          <w:b/>
          <w:color w:val="217D92" w:themeColor="accent1"/>
          <w:sz w:val="22"/>
          <w:szCs w:val="22"/>
          <w:lang w:val="fr-CH"/>
        </w:rPr>
        <w:t xml:space="preserve"> </w:t>
      </w:r>
      <w:r w:rsidR="006C4279" w:rsidRPr="00642E6A">
        <w:rPr>
          <w:rFonts w:ascii="Trebuchet MS" w:hAnsi="Trebuchet MS" w:cs="Arial"/>
          <w:b/>
          <w:color w:val="217D92" w:themeColor="accent1"/>
          <w:sz w:val="22"/>
          <w:szCs w:val="22"/>
          <w:lang w:val="fr-CH"/>
        </w:rPr>
        <w:t>:</w:t>
      </w:r>
    </w:p>
    <w:p w14:paraId="13DC5BBE" w14:textId="391D82FD" w:rsidR="00642E6A" w:rsidRDefault="00642E6A" w:rsidP="006C4279">
      <w:pPr>
        <w:spacing w:after="120" w:line="264" w:lineRule="auto"/>
        <w:rPr>
          <w:rFonts w:ascii="Trebuchet MS" w:hAnsi="Trebuchet MS" w:cs="Arial"/>
          <w:bCs/>
          <w:color w:val="000000" w:themeColor="text1"/>
          <w:sz w:val="22"/>
          <w:szCs w:val="22"/>
          <w:lang w:val="fr-CH"/>
        </w:rPr>
      </w:pPr>
      <w:r w:rsidRPr="00642E6A">
        <w:rPr>
          <w:rFonts w:ascii="Trebuchet MS" w:hAnsi="Trebuchet MS" w:cs="Arial"/>
          <w:bCs/>
          <w:sz w:val="22"/>
          <w:szCs w:val="22"/>
          <w:lang w:val="fr-FR"/>
        </w:rPr>
        <w:t xml:space="preserve">Si vous avez choisi l'institution comme adresse de correspondance, </w:t>
      </w:r>
      <w:r w:rsidRPr="00642E6A">
        <w:rPr>
          <w:rFonts w:ascii="Trebuchet MS" w:hAnsi="Trebuchet MS" w:cs="Arial"/>
          <w:bCs/>
          <w:color w:val="000000" w:themeColor="text1"/>
          <w:sz w:val="22"/>
          <w:szCs w:val="22"/>
          <w:lang w:val="fr-CH"/>
        </w:rPr>
        <w:t>nous vous prions d'indiquer le nom correspondant</w:t>
      </w:r>
      <w:r>
        <w:rPr>
          <w:rFonts w:ascii="Trebuchet MS" w:hAnsi="Trebuchet MS" w:cs="Arial"/>
          <w:bCs/>
          <w:color w:val="000000" w:themeColor="text1"/>
          <w:sz w:val="22"/>
          <w:szCs w:val="22"/>
          <w:lang w:val="fr-CH"/>
        </w:rPr>
        <w:t> :</w:t>
      </w:r>
    </w:p>
    <w:p w14:paraId="263E2E94" w14:textId="77777777" w:rsidR="00642E6A" w:rsidRPr="00642E6A" w:rsidRDefault="00642E6A" w:rsidP="006C4279">
      <w:pPr>
        <w:spacing w:after="120" w:line="264" w:lineRule="auto"/>
        <w:rPr>
          <w:rFonts w:ascii="Trebuchet MS" w:hAnsi="Trebuchet MS" w:cs="Arial"/>
          <w:bCs/>
          <w:sz w:val="22"/>
          <w:szCs w:val="22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45"/>
        <w:gridCol w:w="1424"/>
        <w:gridCol w:w="425"/>
        <w:gridCol w:w="2682"/>
      </w:tblGrid>
      <w:tr w:rsidR="006C4279" w:rsidRPr="006C4279" w14:paraId="1B40EACA" w14:textId="77777777" w:rsidTr="006C4279">
        <w:tc>
          <w:tcPr>
            <w:tcW w:w="1985" w:type="dxa"/>
          </w:tcPr>
          <w:p w14:paraId="4823BC44" w14:textId="6A254714" w:rsidR="006C4279" w:rsidRPr="006C4279" w:rsidRDefault="00642E6A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rebuchet MS" w:hAnsi="Trebuchet MS" w:cs="Arial"/>
                <w:bCs/>
                <w:sz w:val="22"/>
                <w:szCs w:val="22"/>
              </w:rPr>
              <w:t>Privé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r w:rsidR="006C4279" w:rsidRPr="006C4279">
              <w:rPr>
                <w:rFonts w:ascii="Trebuchet MS" w:hAnsi="Trebuchet MS" w:cs="Arial"/>
                <w:bCs/>
                <w:sz w:val="22"/>
                <w:szCs w:val="22"/>
              </w:rPr>
              <w:t>:</w:t>
            </w:r>
            <w:proofErr w:type="gramEnd"/>
            <w:r w:rsidR="006C4279" w:rsidRPr="006C4279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r w:rsidR="006C4279" w:rsidRPr="006C427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4279" w:rsidRPr="006C427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3543A6">
              <w:rPr>
                <w:rFonts w:ascii="Trebuchet MS" w:hAnsi="Trebuchet MS"/>
                <w:sz w:val="22"/>
                <w:szCs w:val="22"/>
              </w:rPr>
            </w:r>
            <w:r w:rsidR="003543A6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6C4279" w:rsidRPr="006C427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2545" w:type="dxa"/>
            <w:tcBorders>
              <w:bottom w:val="dotted" w:sz="4" w:space="0" w:color="auto"/>
            </w:tcBorders>
          </w:tcPr>
          <w:p w14:paraId="1DFA6156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14:paraId="2974DD03" w14:textId="0350C4B7" w:rsidR="006C4279" w:rsidRPr="006C4279" w:rsidRDefault="00642E6A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Institution </w:t>
            </w:r>
            <w:r w:rsidR="006C4279" w:rsidRPr="006C4279">
              <w:rPr>
                <w:rFonts w:ascii="Trebuchet MS" w:hAnsi="Trebuchet MS" w:cs="Arial"/>
                <w:bCs/>
                <w:sz w:val="22"/>
                <w:szCs w:val="22"/>
              </w:rPr>
              <w:t>:</w:t>
            </w:r>
            <w:proofErr w:type="gramEnd"/>
            <w:r w:rsidR="006C4279" w:rsidRPr="006C4279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r w:rsidR="006C4279" w:rsidRPr="006C427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4279" w:rsidRPr="006C427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3543A6">
              <w:rPr>
                <w:rFonts w:ascii="Trebuchet MS" w:hAnsi="Trebuchet MS"/>
                <w:sz w:val="22"/>
                <w:szCs w:val="22"/>
              </w:rPr>
            </w:r>
            <w:r w:rsidR="003543A6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6C4279" w:rsidRPr="006C427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tcBorders>
              <w:bottom w:val="dotted" w:sz="4" w:space="0" w:color="auto"/>
            </w:tcBorders>
          </w:tcPr>
          <w:p w14:paraId="034F7B7C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C4279" w:rsidRPr="006C4279" w14:paraId="71F74436" w14:textId="77777777" w:rsidTr="006C4279">
        <w:tc>
          <w:tcPr>
            <w:tcW w:w="1985" w:type="dxa"/>
          </w:tcPr>
          <w:p w14:paraId="247BF757" w14:textId="43A6E64B" w:rsidR="006C4279" w:rsidRPr="006C4279" w:rsidRDefault="00642E6A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Rue </w:t>
            </w:r>
            <w:r w:rsidR="006C4279" w:rsidRPr="006C4279">
              <w:rPr>
                <w:rFonts w:ascii="Trebuchet MS" w:hAnsi="Trebuchet MS" w:cs="Arial"/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14:paraId="42CC98AD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</w:tcPr>
          <w:p w14:paraId="3E09F70B" w14:textId="3D992E73" w:rsidR="006C4279" w:rsidRPr="00642E6A" w:rsidRDefault="00642E6A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1"/>
                <w:szCs w:val="21"/>
              </w:rPr>
            </w:pPr>
            <w:r w:rsidRPr="00642E6A">
              <w:rPr>
                <w:rFonts w:ascii="Trebuchet MS" w:hAnsi="Trebuchet MS" w:cs="Arial"/>
                <w:bCs/>
                <w:color w:val="000000" w:themeColor="text1"/>
                <w:sz w:val="21"/>
                <w:szCs w:val="21"/>
              </w:rPr>
              <w:t>C</w:t>
            </w:r>
            <w:r w:rsidR="003602C0">
              <w:rPr>
                <w:rFonts w:ascii="Trebuchet MS" w:hAnsi="Trebuchet MS" w:cs="Arial"/>
                <w:bCs/>
                <w:color w:val="000000" w:themeColor="text1"/>
                <w:sz w:val="21"/>
                <w:szCs w:val="21"/>
              </w:rPr>
              <w:t>.P.</w:t>
            </w:r>
            <w:r w:rsidRPr="00642E6A">
              <w:rPr>
                <w:rFonts w:ascii="Trebuchet MS" w:hAnsi="Trebuchet MS" w:cs="Arial"/>
                <w:bCs/>
                <w:color w:val="000000" w:themeColor="text1"/>
                <w:sz w:val="21"/>
                <w:szCs w:val="21"/>
              </w:rPr>
              <w:t xml:space="preserve">/ </w:t>
            </w:r>
            <w:proofErr w:type="gramStart"/>
            <w:r w:rsidRPr="00642E6A">
              <w:rPr>
                <w:rFonts w:ascii="Trebuchet MS" w:hAnsi="Trebuchet MS" w:cs="Arial"/>
                <w:bCs/>
                <w:color w:val="000000" w:themeColor="text1"/>
                <w:sz w:val="21"/>
                <w:szCs w:val="21"/>
              </w:rPr>
              <w:t>Lieu</w:t>
            </w:r>
            <w:r w:rsidR="00022964">
              <w:rPr>
                <w:rFonts w:ascii="Trebuchet MS" w:hAnsi="Trebuchet MS"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6C4279" w:rsidRPr="00642E6A">
              <w:rPr>
                <w:rFonts w:ascii="Trebuchet MS" w:hAnsi="Trebuchet MS" w:cs="Arial"/>
                <w:bCs/>
                <w:color w:val="000000" w:themeColor="text1"/>
                <w:sz w:val="21"/>
                <w:szCs w:val="21"/>
              </w:rPr>
              <w:t>:</w:t>
            </w:r>
            <w:proofErr w:type="gramEnd"/>
          </w:p>
        </w:tc>
        <w:tc>
          <w:tcPr>
            <w:tcW w:w="31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F5744CE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C4279" w:rsidRPr="006C4279" w14:paraId="2CB41C18" w14:textId="77777777" w:rsidTr="006C4279">
        <w:tc>
          <w:tcPr>
            <w:tcW w:w="1985" w:type="dxa"/>
          </w:tcPr>
          <w:p w14:paraId="3600C05B" w14:textId="317E4C5D" w:rsidR="006C4279" w:rsidRPr="006C4279" w:rsidRDefault="00642E6A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rebuchet MS" w:hAnsi="Trebuchet MS" w:cs="Arial"/>
                <w:bCs/>
                <w:sz w:val="22"/>
                <w:szCs w:val="22"/>
              </w:rPr>
              <w:t>Téléphone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r w:rsidR="006C4279" w:rsidRPr="006C4279">
              <w:rPr>
                <w:rFonts w:ascii="Trebuchet MS" w:hAnsi="Trebuchet MS" w:cs="Arial"/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14:paraId="55E03CE6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</w:tcPr>
          <w:p w14:paraId="168D153B" w14:textId="18666487" w:rsidR="006C4279" w:rsidRPr="006C4279" w:rsidRDefault="00642E6A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 xml:space="preserve">E-Mail </w:t>
            </w:r>
            <w:r w:rsidR="006C4279"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:</w:t>
            </w:r>
            <w:proofErr w:type="gramEnd"/>
          </w:p>
        </w:tc>
        <w:tc>
          <w:tcPr>
            <w:tcW w:w="31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742B76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42CE6C2" w14:textId="77777777" w:rsidR="00C43A84" w:rsidRPr="006D5B78" w:rsidRDefault="00C43A84" w:rsidP="006C4279">
      <w:pPr>
        <w:spacing w:after="120" w:line="264" w:lineRule="auto"/>
        <w:rPr>
          <w:rFonts w:ascii="Trebuchet MS" w:hAnsi="Trebuchet MS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4"/>
      </w:tblGrid>
      <w:tr w:rsidR="006C4279" w14:paraId="1F2D587F" w14:textId="77777777" w:rsidTr="006C4279">
        <w:trPr>
          <w:trHeight w:val="476"/>
        </w:trPr>
        <w:tc>
          <w:tcPr>
            <w:tcW w:w="2127" w:type="dxa"/>
          </w:tcPr>
          <w:p w14:paraId="15800A40" w14:textId="044DA34C" w:rsidR="006C4279" w:rsidRPr="006C4279" w:rsidRDefault="006C4279" w:rsidP="006C4279">
            <w:pPr>
              <w:spacing w:after="120" w:line="264" w:lineRule="auto"/>
              <w:rPr>
                <w:rFonts w:ascii="Trebuchet MS" w:hAnsi="Trebuchet MS"/>
              </w:rPr>
            </w:pPr>
            <w:r w:rsidRPr="006C4279">
              <w:rPr>
                <w:rFonts w:ascii="Trebuchet MS" w:hAnsi="Trebuchet MS" w:cs="Arial"/>
              </w:rPr>
              <w:t>Dat</w:t>
            </w:r>
            <w:r w:rsidR="00642E6A">
              <w:rPr>
                <w:rFonts w:ascii="Trebuchet MS" w:hAnsi="Trebuchet MS" w:cs="Arial"/>
              </w:rPr>
              <w:t>e</w:t>
            </w:r>
            <w:r w:rsidRPr="006C4279">
              <w:rPr>
                <w:rFonts w:ascii="Trebuchet MS" w:hAnsi="Trebuchet MS" w:cs="Arial"/>
              </w:rPr>
              <w:t xml:space="preserve">/ </w:t>
            </w:r>
            <w:proofErr w:type="spellStart"/>
            <w:proofErr w:type="gramStart"/>
            <w:r w:rsidR="00642E6A">
              <w:rPr>
                <w:rFonts w:ascii="Trebuchet MS" w:hAnsi="Trebuchet MS" w:cs="Arial"/>
              </w:rPr>
              <w:t>Signature</w:t>
            </w:r>
            <w:proofErr w:type="spellEnd"/>
            <w:r w:rsidR="00642E6A">
              <w:rPr>
                <w:rFonts w:ascii="Trebuchet MS" w:hAnsi="Trebuchet MS" w:cs="Arial"/>
              </w:rPr>
              <w:t xml:space="preserve"> </w:t>
            </w:r>
            <w:r w:rsidRPr="006C4279">
              <w:rPr>
                <w:rFonts w:ascii="Trebuchet MS" w:hAnsi="Trebuchet MS" w:cs="Arial"/>
              </w:rPr>
              <w:t>:</w:t>
            </w:r>
            <w:proofErr w:type="gramEnd"/>
          </w:p>
        </w:tc>
        <w:tc>
          <w:tcPr>
            <w:tcW w:w="6934" w:type="dxa"/>
            <w:tcBorders>
              <w:bottom w:val="dotted" w:sz="4" w:space="0" w:color="auto"/>
            </w:tcBorders>
          </w:tcPr>
          <w:p w14:paraId="6C15E634" w14:textId="77777777" w:rsidR="006C4279" w:rsidRDefault="006C4279" w:rsidP="006C4279">
            <w:pPr>
              <w:spacing w:after="120" w:line="264" w:lineRule="auto"/>
              <w:rPr>
                <w:rFonts w:ascii="Trebuchet MS" w:hAnsi="Trebuchet MS"/>
              </w:rPr>
            </w:pPr>
          </w:p>
        </w:tc>
      </w:tr>
    </w:tbl>
    <w:p w14:paraId="4211D740" w14:textId="03B21837" w:rsidR="00F515E7" w:rsidRPr="00EA0BE7" w:rsidRDefault="00C43A84" w:rsidP="006C4279">
      <w:pPr>
        <w:spacing w:after="120" w:line="264" w:lineRule="auto"/>
        <w:rPr>
          <w:rFonts w:ascii="Trebuchet MS" w:hAnsi="Trebuchet MS" w:cs="Arial"/>
          <w:color w:val="217D92" w:themeColor="accent1"/>
          <w:sz w:val="22"/>
          <w:szCs w:val="22"/>
          <w:lang w:val="fr-CH"/>
        </w:rPr>
      </w:pPr>
      <w:r w:rsidRPr="00EA0BE7">
        <w:rPr>
          <w:rFonts w:ascii="Trebuchet MS" w:hAnsi="Trebuchet MS" w:cs="Arial"/>
          <w:sz w:val="24"/>
          <w:szCs w:val="24"/>
          <w:lang w:val="fr-CH"/>
        </w:rPr>
        <w:br/>
      </w:r>
      <w:r w:rsidR="00EA0BE7" w:rsidRPr="00EA0BE7">
        <w:rPr>
          <w:rFonts w:ascii="Trebuchet MS" w:hAnsi="Trebuchet MS" w:cs="Arial"/>
          <w:sz w:val="22"/>
          <w:szCs w:val="22"/>
          <w:lang w:val="fr-CH"/>
        </w:rPr>
        <w:t xml:space="preserve">Veuillez retourner le formulaire d'inscription signé à </w:t>
      </w:r>
      <w:r w:rsidR="00EA0BE7" w:rsidRPr="00EA0BE7">
        <w:rPr>
          <w:rFonts w:ascii="Trebuchet MS" w:hAnsi="Trebuchet MS" w:cs="Arial"/>
          <w:color w:val="217D92" w:themeColor="accent1"/>
          <w:sz w:val="22"/>
          <w:szCs w:val="22"/>
          <w:lang w:val="fr-CH"/>
        </w:rPr>
        <w:t>info@sgap-sppa.ch</w:t>
      </w:r>
      <w:r w:rsidR="00EA0BE7" w:rsidRPr="00EA0BE7">
        <w:rPr>
          <w:rFonts w:ascii="Trebuchet MS" w:hAnsi="Trebuchet MS" w:cs="Arial"/>
          <w:sz w:val="22"/>
          <w:szCs w:val="22"/>
          <w:lang w:val="fr-CH"/>
        </w:rPr>
        <w:t>.</w:t>
      </w:r>
    </w:p>
    <w:sectPr w:rsidR="00F515E7" w:rsidRPr="00EA0BE7" w:rsidSect="00C52CC6">
      <w:headerReference w:type="default" r:id="rId9"/>
      <w:footerReference w:type="default" r:id="rId10"/>
      <w:pgSz w:w="11907" w:h="16840" w:code="9"/>
      <w:pgMar w:top="1985" w:right="1418" w:bottom="1276" w:left="1418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ADFB" w14:textId="77777777" w:rsidR="00C43A84" w:rsidRDefault="00C43A84" w:rsidP="00C34809">
      <w:r>
        <w:separator/>
      </w:r>
    </w:p>
  </w:endnote>
  <w:endnote w:type="continuationSeparator" w:id="0">
    <w:p w14:paraId="4742224B" w14:textId="77777777" w:rsidR="00C43A84" w:rsidRDefault="00C43A84" w:rsidP="00C3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2690"/>
      <w:gridCol w:w="1563"/>
      <w:gridCol w:w="2970"/>
    </w:tblGrid>
    <w:tr w:rsidR="00F515E7" w:rsidRPr="00F515E7" w14:paraId="3D764773" w14:textId="77777777" w:rsidTr="00EB35A5">
      <w:tc>
        <w:tcPr>
          <w:tcW w:w="1843" w:type="dxa"/>
          <w:vAlign w:val="center"/>
        </w:tcPr>
        <w:p w14:paraId="4158FFDE" w14:textId="77777777" w:rsidR="00A91241" w:rsidRPr="00F515E7" w:rsidRDefault="00A91241" w:rsidP="00EB35A5">
          <w:pPr>
            <w:jc w:val="right"/>
            <w:rPr>
              <w:rFonts w:cs="Arial"/>
              <w:color w:val="4C4C4C" w:themeColor="text2" w:themeShade="80"/>
              <w:sz w:val="14"/>
              <w:szCs w:val="14"/>
            </w:rPr>
          </w:pPr>
          <w:r w:rsidRPr="00F515E7">
            <w:rPr>
              <w:rFonts w:cs="Arial"/>
              <w:noProof/>
              <w:color w:val="4C4C4C" w:themeColor="text2" w:themeShade="80"/>
              <w:sz w:val="14"/>
              <w:szCs w:val="14"/>
            </w:rPr>
            <w:drawing>
              <wp:inline distT="0" distB="0" distL="0" distR="0" wp14:anchorId="2604ACEC" wp14:editId="1C6A9A06">
                <wp:extent cx="252000" cy="252000"/>
                <wp:effectExtent l="0" t="0" r="0" b="0"/>
                <wp:docPr id="136" name="Graphic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0" w:type="dxa"/>
        </w:tcPr>
        <w:p w14:paraId="0E5CD1E6" w14:textId="7338AC0D" w:rsidR="00A91241" w:rsidRPr="00BE1676" w:rsidRDefault="00A91241" w:rsidP="00BE1676">
          <w:pPr>
            <w:pStyle w:val="Kopfzeile"/>
            <w:spacing w:after="120" w:line="264" w:lineRule="auto"/>
            <w:rPr>
              <w:rFonts w:cs="Arial"/>
              <w:sz w:val="24"/>
              <w:szCs w:val="24"/>
            </w:rPr>
          </w:pPr>
          <w:r w:rsidRPr="00BE1676">
            <w:rPr>
              <w:rFonts w:cs="Arial"/>
              <w:color w:val="4C4C4C" w:themeColor="text2" w:themeShade="80"/>
              <w:sz w:val="14"/>
              <w:szCs w:val="14"/>
            </w:rPr>
            <w:t>Sekretariat SGAP-SPPA</w:t>
          </w:r>
          <w:r w:rsidRPr="00BE1676">
            <w:rPr>
              <w:rFonts w:cs="Arial"/>
              <w:color w:val="4C4C4C" w:themeColor="text2" w:themeShade="80"/>
              <w:sz w:val="14"/>
              <w:szCs w:val="14"/>
            </w:rPr>
            <w:br/>
          </w:r>
          <w:r w:rsidR="00BE1676" w:rsidRPr="00BE1676">
            <w:rPr>
              <w:rFonts w:cs="Arial"/>
              <w:color w:val="4C4C4C" w:themeColor="text2" w:themeShade="80"/>
              <w:sz w:val="14"/>
              <w:szCs w:val="14"/>
            </w:rPr>
            <w:t>Kehlhofhöhe 1B</w:t>
          </w:r>
          <w:r w:rsidR="00BE1676" w:rsidRPr="00BE1676">
            <w:rPr>
              <w:rFonts w:cs="Arial"/>
              <w:color w:val="4C4C4C" w:themeColor="text2" w:themeShade="80"/>
              <w:sz w:val="14"/>
              <w:szCs w:val="14"/>
            </w:rPr>
            <w:br/>
            <w:t>6043 Adligenswil</w:t>
          </w:r>
        </w:p>
      </w:tc>
      <w:tc>
        <w:tcPr>
          <w:tcW w:w="1563" w:type="dxa"/>
          <w:vAlign w:val="center"/>
        </w:tcPr>
        <w:p w14:paraId="19ED2DC3" w14:textId="77777777" w:rsidR="00A91241" w:rsidRPr="00BE1676" w:rsidRDefault="00A91241" w:rsidP="00716943">
          <w:pPr>
            <w:jc w:val="right"/>
            <w:rPr>
              <w:rFonts w:ascii="Trebuchet MS" w:eastAsiaTheme="minorHAnsi" w:hAnsi="Trebuchet MS" w:cs="Arial"/>
              <w:color w:val="4C4C4C" w:themeColor="text2" w:themeShade="80"/>
              <w:sz w:val="14"/>
              <w:szCs w:val="14"/>
              <w:lang w:val="en-US" w:eastAsia="en-US"/>
            </w:rPr>
          </w:pPr>
          <w:r w:rsidRPr="00BE1676">
            <w:rPr>
              <w:rFonts w:ascii="Trebuchet MS" w:hAnsi="Trebuchet MS" w:cs="Arial"/>
              <w:noProof/>
              <w:color w:val="4C4C4C" w:themeColor="text2" w:themeShade="80"/>
              <w:sz w:val="14"/>
              <w:szCs w:val="14"/>
            </w:rPr>
            <w:drawing>
              <wp:inline distT="0" distB="0" distL="0" distR="0" wp14:anchorId="40A3AC2D" wp14:editId="62110593">
                <wp:extent cx="252000" cy="252000"/>
                <wp:effectExtent l="0" t="0" r="0" b="0"/>
                <wp:docPr id="137" name="Graphic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</w:tcPr>
        <w:p w14:paraId="3B015713" w14:textId="77777777" w:rsidR="00A91241" w:rsidRPr="00BE1676" w:rsidRDefault="00A91241" w:rsidP="00C52CC6">
          <w:pPr>
            <w:spacing w:line="288" w:lineRule="auto"/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</w:pPr>
          <w:r w:rsidRPr="00BE1676"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  <w:t xml:space="preserve">Telefon +41 78 208 00 83 </w:t>
          </w:r>
          <w:r w:rsidRPr="00BE1676"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  <w:br/>
          </w:r>
          <w:hyperlink r:id="rId5" w:history="1">
            <w:r w:rsidR="00716943" w:rsidRPr="00BE1676">
              <w:rPr>
                <w:rFonts w:ascii="Trebuchet MS" w:hAnsi="Trebuchet MS" w:cs="Arial"/>
                <w:color w:val="4C4C4C" w:themeColor="text2" w:themeShade="80"/>
                <w:sz w:val="14"/>
                <w:szCs w:val="14"/>
              </w:rPr>
              <w:t>info@sgap-sppa.ch</w:t>
            </w:r>
          </w:hyperlink>
          <w:r w:rsidRPr="00BE1676"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  <w:br/>
          </w:r>
          <w:hyperlink r:id="rId6" w:history="1">
            <w:r w:rsidRPr="00BE1676">
              <w:rPr>
                <w:rFonts w:ascii="Trebuchet MS" w:hAnsi="Trebuchet MS" w:cs="Arial"/>
                <w:color w:val="4C4C4C" w:themeColor="text2" w:themeShade="80"/>
                <w:sz w:val="14"/>
                <w:szCs w:val="14"/>
              </w:rPr>
              <w:t>www.sgap-sppa.ch</w:t>
            </w:r>
          </w:hyperlink>
        </w:p>
      </w:tc>
    </w:tr>
  </w:tbl>
  <w:p w14:paraId="7D9FCE8E" w14:textId="77777777" w:rsidR="00DA043F" w:rsidRPr="00DA043F" w:rsidRDefault="00DA043F" w:rsidP="005145AD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94B5" w14:textId="77777777" w:rsidR="00C43A84" w:rsidRDefault="00C43A84" w:rsidP="00C34809">
      <w:r>
        <w:separator/>
      </w:r>
    </w:p>
  </w:footnote>
  <w:footnote w:type="continuationSeparator" w:id="0">
    <w:p w14:paraId="780D175B" w14:textId="77777777" w:rsidR="00C43A84" w:rsidRDefault="00C43A84" w:rsidP="00C3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2CCB" w14:textId="77777777" w:rsidR="00F515E7" w:rsidRDefault="005B5B76">
    <w:pPr>
      <w:pStyle w:val="Kopfzeile"/>
    </w:pPr>
    <w:r w:rsidRPr="005B5B76">
      <w:rPr>
        <w:noProof/>
      </w:rPr>
      <w:drawing>
        <wp:anchor distT="0" distB="0" distL="114300" distR="114300" simplePos="0" relativeHeight="251658240" behindDoc="1" locked="0" layoutInCell="1" allowOverlap="1" wp14:anchorId="212D6DC4" wp14:editId="66D8CB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564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84"/>
    <w:rsid w:val="00022964"/>
    <w:rsid w:val="00040365"/>
    <w:rsid w:val="0011336C"/>
    <w:rsid w:val="00114DB1"/>
    <w:rsid w:val="00135923"/>
    <w:rsid w:val="001D43CB"/>
    <w:rsid w:val="001E346B"/>
    <w:rsid w:val="002B64A7"/>
    <w:rsid w:val="0030323E"/>
    <w:rsid w:val="00334985"/>
    <w:rsid w:val="003543A6"/>
    <w:rsid w:val="003602C0"/>
    <w:rsid w:val="0036511A"/>
    <w:rsid w:val="004D1196"/>
    <w:rsid w:val="005145AD"/>
    <w:rsid w:val="00515FA6"/>
    <w:rsid w:val="00523391"/>
    <w:rsid w:val="00542A64"/>
    <w:rsid w:val="005B5B76"/>
    <w:rsid w:val="005D1985"/>
    <w:rsid w:val="006425F7"/>
    <w:rsid w:val="00642E6A"/>
    <w:rsid w:val="006C0F80"/>
    <w:rsid w:val="006C4279"/>
    <w:rsid w:val="006C4A4D"/>
    <w:rsid w:val="006D5B78"/>
    <w:rsid w:val="00716943"/>
    <w:rsid w:val="00741780"/>
    <w:rsid w:val="00901853"/>
    <w:rsid w:val="00960CC7"/>
    <w:rsid w:val="009B5E80"/>
    <w:rsid w:val="009E7E71"/>
    <w:rsid w:val="00A01D45"/>
    <w:rsid w:val="00A344DA"/>
    <w:rsid w:val="00A91241"/>
    <w:rsid w:val="00B86572"/>
    <w:rsid w:val="00BE1676"/>
    <w:rsid w:val="00C34809"/>
    <w:rsid w:val="00C43A84"/>
    <w:rsid w:val="00C52CC6"/>
    <w:rsid w:val="00DA043F"/>
    <w:rsid w:val="00DE47F8"/>
    <w:rsid w:val="00E46C4E"/>
    <w:rsid w:val="00E63706"/>
    <w:rsid w:val="00E7550E"/>
    <w:rsid w:val="00EA0BE7"/>
    <w:rsid w:val="00EB35A5"/>
    <w:rsid w:val="00F515E7"/>
    <w:rsid w:val="00F701D9"/>
    <w:rsid w:val="00F77895"/>
    <w:rsid w:val="00F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22DE1"/>
  <w15:chartTrackingRefBased/>
  <w15:docId w15:val="{15DDB680-6AF3-4560-85C3-6BF98FF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3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066E"/>
    <w:pPr>
      <w:keepNext/>
      <w:keepLines/>
      <w:spacing w:before="240" w:line="264" w:lineRule="auto"/>
      <w:outlineLvl w:val="0"/>
    </w:pPr>
    <w:rPr>
      <w:rFonts w:ascii="Trebuchet MS" w:eastAsiaTheme="majorEastAsia" w:hAnsi="Trebuchet MS" w:cstheme="majorBidi"/>
      <w:b/>
      <w:sz w:val="4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066E"/>
    <w:pPr>
      <w:keepNext/>
      <w:keepLines/>
      <w:spacing w:before="40" w:line="264" w:lineRule="auto"/>
      <w:outlineLvl w:val="1"/>
    </w:pPr>
    <w:rPr>
      <w:rFonts w:ascii="Trebuchet MS" w:eastAsiaTheme="majorEastAsia" w:hAnsi="Trebuchet MS" w:cstheme="majorBidi"/>
      <w:b/>
      <w:sz w:val="32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066E"/>
    <w:pPr>
      <w:keepNext/>
      <w:keepLines/>
      <w:spacing w:before="40" w:line="264" w:lineRule="auto"/>
      <w:outlineLvl w:val="2"/>
    </w:pPr>
    <w:rPr>
      <w:rFonts w:ascii="Trebuchet MS" w:eastAsiaTheme="majorEastAsia" w:hAnsi="Trebuchet MS" w:cstheme="majorBidi"/>
      <w:b/>
      <w:sz w:val="28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8066E"/>
    <w:pPr>
      <w:keepNext/>
      <w:keepLines/>
      <w:spacing w:before="40" w:line="264" w:lineRule="auto"/>
      <w:outlineLvl w:val="3"/>
    </w:pPr>
    <w:rPr>
      <w:rFonts w:ascii="Trebuchet MS" w:eastAsiaTheme="majorEastAsia" w:hAnsi="Trebuchet MS" w:cstheme="majorBidi"/>
      <w:b/>
      <w:iCs/>
      <w:sz w:val="24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8066E"/>
    <w:pPr>
      <w:keepNext/>
      <w:keepLines/>
      <w:spacing w:before="40" w:line="264" w:lineRule="auto"/>
      <w:outlineLvl w:val="4"/>
    </w:pPr>
    <w:rPr>
      <w:rFonts w:ascii="Trebuchet MS" w:eastAsiaTheme="majorEastAsia" w:hAnsi="Trebuchet MS" w:cstheme="majorBidi"/>
      <w:b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47F8"/>
    <w:pPr>
      <w:keepNext/>
      <w:keepLines/>
      <w:spacing w:before="40" w:line="264" w:lineRule="auto"/>
      <w:outlineLvl w:val="5"/>
    </w:pPr>
    <w:rPr>
      <w:rFonts w:ascii="Trebuchet MS" w:eastAsiaTheme="majorEastAsia" w:hAnsi="Trebuchet MS" w:cstheme="maj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4809"/>
    <w:pPr>
      <w:tabs>
        <w:tab w:val="center" w:pos="4680"/>
        <w:tab w:val="right" w:pos="9360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34809"/>
  </w:style>
  <w:style w:type="paragraph" w:styleId="Fuzeile">
    <w:name w:val="footer"/>
    <w:basedOn w:val="Standard"/>
    <w:link w:val="FuzeileZchn"/>
    <w:unhideWhenUsed/>
    <w:rsid w:val="00C34809"/>
    <w:pPr>
      <w:tabs>
        <w:tab w:val="center" w:pos="4680"/>
        <w:tab w:val="right" w:pos="9360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C34809"/>
  </w:style>
  <w:style w:type="table" w:styleId="Tabellenraster">
    <w:name w:val="Table Grid"/>
    <w:basedOn w:val="NormaleTabelle"/>
    <w:uiPriority w:val="59"/>
    <w:rsid w:val="00DA043F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69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694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334985"/>
    <w:pPr>
      <w:spacing w:after="0" w:line="264" w:lineRule="auto"/>
    </w:pPr>
    <w:rPr>
      <w:rFonts w:ascii="Trebuchet MS" w:hAnsi="Trebuchet MS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066E"/>
    <w:rPr>
      <w:rFonts w:ascii="Arial" w:eastAsiaTheme="majorEastAsia" w:hAnsi="Arial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066E"/>
    <w:rPr>
      <w:rFonts w:ascii="Arial" w:eastAsiaTheme="majorEastAsia" w:hAnsi="Arial" w:cstheme="majorBidi"/>
      <w:b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066E"/>
    <w:rPr>
      <w:rFonts w:ascii="Arial" w:eastAsiaTheme="majorEastAsia" w:hAnsi="Arial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066E"/>
    <w:rPr>
      <w:rFonts w:ascii="Arial" w:eastAsiaTheme="majorEastAsia" w:hAnsi="Arial" w:cstheme="majorBidi"/>
      <w:b/>
      <w:iCs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E47F8"/>
    <w:pPr>
      <w:contextualSpacing/>
    </w:pPr>
    <w:rPr>
      <w:rFonts w:ascii="Trebuchet MS" w:eastAsiaTheme="majorEastAsia" w:hAnsi="Trebuchet MS" w:cstheme="majorBidi"/>
      <w:color w:val="217D92" w:themeColor="accent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E47F8"/>
    <w:rPr>
      <w:rFonts w:ascii="Arial" w:eastAsiaTheme="majorEastAsia" w:hAnsi="Arial" w:cstheme="majorBidi"/>
      <w:color w:val="217D92" w:themeColor="accent1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066E"/>
    <w:pPr>
      <w:numPr>
        <w:ilvl w:val="1"/>
      </w:numPr>
      <w:spacing w:after="160" w:line="264" w:lineRule="auto"/>
    </w:pPr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066E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4D1196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4D1196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8066E"/>
    <w:rPr>
      <w:i/>
      <w:iCs/>
      <w:color w:val="217D92"/>
    </w:rPr>
  </w:style>
  <w:style w:type="character" w:styleId="Fett">
    <w:name w:val="Strong"/>
    <w:basedOn w:val="Absatz-Standardschriftart"/>
    <w:uiPriority w:val="22"/>
    <w:qFormat/>
    <w:rsid w:val="004D1196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4D1196"/>
    <w:pPr>
      <w:spacing w:before="200" w:after="160" w:line="264" w:lineRule="auto"/>
      <w:ind w:left="864" w:right="864"/>
      <w:jc w:val="center"/>
    </w:pPr>
    <w:rPr>
      <w:rFonts w:ascii="Trebuchet MS" w:eastAsiaTheme="minorHAnsi" w:hAnsi="Trebuchet MS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4D1196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8066E"/>
    <w:pPr>
      <w:pBdr>
        <w:top w:val="single" w:sz="4" w:space="10" w:color="217D92"/>
        <w:bottom w:val="single" w:sz="4" w:space="10" w:color="217D92"/>
      </w:pBdr>
      <w:spacing w:before="360" w:after="360" w:line="264" w:lineRule="auto"/>
      <w:ind w:left="864" w:right="864"/>
      <w:jc w:val="center"/>
    </w:pPr>
    <w:rPr>
      <w:rFonts w:ascii="Trebuchet MS" w:eastAsiaTheme="minorHAnsi" w:hAnsi="Trebuchet MS" w:cstheme="minorBidi"/>
      <w:i/>
      <w:iCs/>
      <w:color w:val="217D92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8066E"/>
    <w:rPr>
      <w:rFonts w:ascii="Arial" w:hAnsi="Arial"/>
      <w:i/>
      <w:iCs/>
      <w:color w:val="217D92"/>
    </w:rPr>
  </w:style>
  <w:style w:type="character" w:styleId="SchwacherVerweis">
    <w:name w:val="Subtle Reference"/>
    <w:basedOn w:val="Absatz-Standardschriftart"/>
    <w:uiPriority w:val="31"/>
    <w:qFormat/>
    <w:rsid w:val="004D1196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F8066E"/>
    <w:rPr>
      <w:b/>
      <w:bCs/>
      <w:smallCaps/>
      <w:color w:val="217D92"/>
      <w:spacing w:val="5"/>
    </w:rPr>
  </w:style>
  <w:style w:type="character" w:styleId="Buchtitel">
    <w:name w:val="Book Title"/>
    <w:basedOn w:val="Absatz-Standardschriftart"/>
    <w:uiPriority w:val="33"/>
    <w:qFormat/>
    <w:rsid w:val="004D1196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4D1196"/>
    <w:pPr>
      <w:spacing w:after="120" w:line="264" w:lineRule="auto"/>
      <w:ind w:left="720"/>
      <w:contextualSpacing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8066E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47F8"/>
    <w:rPr>
      <w:rFonts w:ascii="Arial" w:eastAsiaTheme="majorEastAsia" w:hAnsi="Arial" w:cstheme="majorBidi"/>
    </w:rPr>
  </w:style>
  <w:style w:type="paragraph" w:customStyle="1" w:styleId="SpacingLarge">
    <w:name w:val="Spacing Large"/>
    <w:basedOn w:val="Standard"/>
    <w:link w:val="SpacingLargeChar"/>
    <w:qFormat/>
    <w:rsid w:val="00DE47F8"/>
    <w:pPr>
      <w:spacing w:before="120" w:after="200" w:line="264" w:lineRule="auto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SpacingLargeChar">
    <w:name w:val="Spacing Large Char"/>
    <w:basedOn w:val="Absatz-Standardschriftart"/>
    <w:link w:val="SpacingLarge"/>
    <w:rsid w:val="00DE47F8"/>
    <w:rPr>
      <w:rFonts w:ascii="Arial" w:hAnsi="Arial"/>
      <w:lang w:val="de-CH"/>
    </w:rPr>
  </w:style>
  <w:style w:type="paragraph" w:customStyle="1" w:styleId="Default">
    <w:name w:val="Default"/>
    <w:rsid w:val="00C43A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hyperlink" Target="http://www.sgap-sppa.ch/" TargetMode="External"/><Relationship Id="rId5" Type="http://schemas.openxmlformats.org/officeDocument/2006/relationships/hyperlink" Target="mailto:info@sgap-sppa.ch" TargetMode="External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eDrive\Agentur%20Bruchertseifer\Heike%20-%20Annika%20-%20General\SGAP\Neue%20Webseite\Downloads\Anmeldung_Fortbildung_2023.dotx" TargetMode="External"/></Relationships>
</file>

<file path=word/theme/theme1.xml><?xml version="1.0" encoding="utf-8"?>
<a:theme xmlns:a="http://schemas.openxmlformats.org/drawingml/2006/main" name="Office">
  <a:themeElements>
    <a:clrScheme name="SGAP">
      <a:dk1>
        <a:sysClr val="windowText" lastClr="000000"/>
      </a:dk1>
      <a:lt1>
        <a:sysClr val="window" lastClr="FFFFFF"/>
      </a:lt1>
      <a:dk2>
        <a:srgbClr val="999999"/>
      </a:dk2>
      <a:lt2>
        <a:srgbClr val="E7E6E6"/>
      </a:lt2>
      <a:accent1>
        <a:srgbClr val="217D92"/>
      </a:accent1>
      <a:accent2>
        <a:srgbClr val="F6B454"/>
      </a:accent2>
      <a:accent3>
        <a:srgbClr val="33BFDE"/>
      </a:accent3>
      <a:accent4>
        <a:srgbClr val="76CBDE"/>
      </a:accent4>
      <a:accent5>
        <a:srgbClr val="F66354"/>
      </a:accent5>
      <a:accent6>
        <a:srgbClr val="E5F4F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6cb29c-4432-4ec8-a490-495fa6b2164f" xsi:nil="true"/>
    <lcf76f155ced4ddcb4097134ff3c332f xmlns="be910e6f-8f9c-4e34-81a8-83f3722dd45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5F7ACAB8EB734B889F4A85662C060B" ma:contentTypeVersion="17" ma:contentTypeDescription="Ein neues Dokument erstellen." ma:contentTypeScope="" ma:versionID="8b84a6d1ea856e13a128e7002643ac7a">
  <xsd:schema xmlns:xsd="http://www.w3.org/2001/XMLSchema" xmlns:xs="http://www.w3.org/2001/XMLSchema" xmlns:p="http://schemas.microsoft.com/office/2006/metadata/properties" xmlns:ns2="be910e6f-8f9c-4e34-81a8-83f3722dd45b" xmlns:ns3="666cb29c-4432-4ec8-a490-495fa6b2164f" targetNamespace="http://schemas.microsoft.com/office/2006/metadata/properties" ma:root="true" ma:fieldsID="646f8c9442c617775b34c4c0f220fe08" ns2:_="" ns3:_="">
    <xsd:import namespace="be910e6f-8f9c-4e34-81a8-83f3722dd45b"/>
    <xsd:import namespace="666cb29c-4432-4ec8-a490-495fa6b2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10e6f-8f9c-4e34-81a8-83f3722dd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ca37c87b-88de-468a-80c7-7bbbb99a06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b29c-4432-4ec8-a490-495fa6b2164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c4e3e5d-432d-4c81-89e3-1880a6c15307}" ma:internalName="TaxCatchAll" ma:showField="CatchAllData" ma:web="666cb29c-4432-4ec8-a490-495fa6b2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D66E0-CAC9-457D-995D-2F04376C0DA2}">
  <ds:schemaRefs>
    <ds:schemaRef ds:uri="http://schemas.microsoft.com/office/2006/metadata/properties"/>
    <ds:schemaRef ds:uri="http://schemas.microsoft.com/office/infopath/2007/PartnerControls"/>
    <ds:schemaRef ds:uri="666cb29c-4432-4ec8-a490-495fa6b2164f"/>
    <ds:schemaRef ds:uri="be910e6f-8f9c-4e34-81a8-83f3722dd45b"/>
  </ds:schemaRefs>
</ds:datastoreItem>
</file>

<file path=customXml/itemProps2.xml><?xml version="1.0" encoding="utf-8"?>
<ds:datastoreItem xmlns:ds="http://schemas.openxmlformats.org/officeDocument/2006/customXml" ds:itemID="{911EB021-E45A-476F-9ACB-F40614F9D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10e6f-8f9c-4e34-81a8-83f3722dd45b"/>
    <ds:schemaRef ds:uri="666cb29c-4432-4ec8-a490-495fa6b2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BAF9C-EDE9-44C6-B743-F7100BD0F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Anmeldung_Fortbildung_2023.dotx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 Sporn</cp:lastModifiedBy>
  <cp:revision>15</cp:revision>
  <dcterms:created xsi:type="dcterms:W3CDTF">2023-06-26T14:34:00Z</dcterms:created>
  <dcterms:modified xsi:type="dcterms:W3CDTF">2023-11-13T11:26:00Z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8AB51B4B5B71612AE6621CB927B099A4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GRESSK</vt:lpwstr>
  </property>
  <property fmtid="{D5CDD505-2E9C-101B-9397-08002B2CF9AE}" pid="9" name="CqDepartment">
    <vt:lpwstr/>
  </property>
  <property fmtid="{D5CDD505-2E9C-101B-9397-08002B2CF9AE}" pid="10" name="CqCompanyOwner">
    <vt:lpwstr>EBS Romania SA</vt:lpwstr>
  </property>
  <property fmtid="{D5CDD505-2E9C-101B-9397-08002B2CF9AE}" pid="11" name="ContentTypeId">
    <vt:lpwstr>0x010100265F7ACAB8EB734B889F4A85662C060B</vt:lpwstr>
  </property>
  <property fmtid="{D5CDD505-2E9C-101B-9397-08002B2CF9AE}" pid="12" name="MediaServiceImageTags">
    <vt:lpwstr/>
  </property>
</Properties>
</file>